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E34" w:rsidRDefault="00151E34" w:rsidP="00151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51E34" w:rsidRDefault="00151E34" w:rsidP="00151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51E34" w:rsidRDefault="00151E34" w:rsidP="00151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51E34" w:rsidRDefault="00151E34" w:rsidP="00151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51E34" w:rsidRDefault="00151E34" w:rsidP="00151E3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034F7A" w:rsidRDefault="00034F7A" w:rsidP="00034F7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C7A89" w:rsidRDefault="002C7A89" w:rsidP="00151E34">
      <w:pPr>
        <w:pStyle w:val="a3"/>
        <w:ind w:firstLine="0"/>
        <w:jc w:val="both"/>
      </w:pPr>
      <w:bookmarkStart w:id="0" w:name="_GoBack"/>
      <w:bookmarkEnd w:id="0"/>
    </w:p>
    <w:p w:rsidR="002C7A89" w:rsidRDefault="002C7A89" w:rsidP="002D3A58">
      <w:pPr>
        <w:pStyle w:val="a3"/>
        <w:ind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center"/>
      </w:pPr>
    </w:p>
    <w:p w:rsidR="002C7A89" w:rsidRDefault="002C7A89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2C7A89" w:rsidRDefault="002C7A89" w:rsidP="002D3A58">
      <w:pPr>
        <w:pStyle w:val="a3"/>
        <w:ind w:right="-1"/>
        <w:jc w:val="center"/>
      </w:pPr>
      <w:r>
        <w:t>на тему «</w:t>
      </w:r>
      <w:r w:rsidRPr="008C07D4">
        <w:t>Клинические формы туберкулеза</w:t>
      </w:r>
      <w:r w:rsidRPr="00822E71">
        <w:rPr>
          <w:b/>
          <w:i/>
        </w:rPr>
        <w:t xml:space="preserve">  </w:t>
      </w:r>
      <w:r>
        <w:t>»</w:t>
      </w:r>
    </w:p>
    <w:p w:rsidR="002C7A89" w:rsidRDefault="002C7A89" w:rsidP="002D3A58">
      <w:pPr>
        <w:pStyle w:val="a3"/>
        <w:ind w:right="-1"/>
        <w:jc w:val="both"/>
      </w:pPr>
    </w:p>
    <w:p w:rsidR="002C7A89" w:rsidRDefault="002C7A89" w:rsidP="002D3A58">
      <w:pPr>
        <w:pStyle w:val="a3"/>
        <w:ind w:right="-1"/>
        <w:jc w:val="both"/>
      </w:pPr>
    </w:p>
    <w:p w:rsidR="002C7A89" w:rsidRDefault="002C7A89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C7A89" w:rsidRDefault="002E5B4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C7A89">
        <w:rPr>
          <w:sz w:val="32"/>
          <w:szCs w:val="24"/>
        </w:rPr>
        <w:t xml:space="preserve">ординаторов по специальности </w:t>
      </w:r>
    </w:p>
    <w:p w:rsidR="002C7A89" w:rsidRDefault="002C7A8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C7A89" w:rsidRDefault="002C7A89" w:rsidP="002D3A58">
      <w:pPr>
        <w:pStyle w:val="a3"/>
        <w:ind w:right="-1"/>
        <w:jc w:val="both"/>
        <w:rPr>
          <w:sz w:val="32"/>
          <w:szCs w:val="24"/>
        </w:rPr>
      </w:pPr>
    </w:p>
    <w:p w:rsidR="002C7A89" w:rsidRDefault="002C7A89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C7A89" w:rsidRDefault="002C7A89" w:rsidP="002D3A58">
      <w:pPr>
        <w:pStyle w:val="a3"/>
        <w:ind w:left="2160" w:right="-1"/>
        <w:jc w:val="both"/>
      </w:pPr>
    </w:p>
    <w:p w:rsidR="002C7A89" w:rsidRDefault="002C7A89" w:rsidP="002D3A58">
      <w:pPr>
        <w:pStyle w:val="a3"/>
        <w:ind w:left="2160" w:right="-1"/>
        <w:jc w:val="both"/>
      </w:pPr>
    </w:p>
    <w:p w:rsidR="002C7A89" w:rsidRDefault="002C7A89" w:rsidP="002D3A58">
      <w:pPr>
        <w:pStyle w:val="a3"/>
        <w:ind w:left="2160" w:right="-1"/>
        <w:jc w:val="both"/>
      </w:pPr>
    </w:p>
    <w:p w:rsidR="002C7A89" w:rsidRDefault="002C7A89" w:rsidP="002D3A58">
      <w:pPr>
        <w:pStyle w:val="a3"/>
        <w:ind w:left="2160" w:right="-1"/>
        <w:jc w:val="both"/>
      </w:pPr>
    </w:p>
    <w:p w:rsidR="002C7A89" w:rsidRDefault="002C7A89" w:rsidP="002D3A58">
      <w:pPr>
        <w:pStyle w:val="a3"/>
        <w:ind w:left="2160" w:right="-1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 w:firstLine="0"/>
        <w:jc w:val="both"/>
      </w:pPr>
    </w:p>
    <w:p w:rsidR="002C7A89" w:rsidRDefault="002C7A89" w:rsidP="002D3A58">
      <w:pPr>
        <w:pStyle w:val="a3"/>
        <w:ind w:right="-1"/>
        <w:jc w:val="both"/>
      </w:pPr>
    </w:p>
    <w:p w:rsidR="002C7A89" w:rsidRPr="00834AA7" w:rsidRDefault="002C7A89" w:rsidP="002D3A58">
      <w:pPr>
        <w:pStyle w:val="a3"/>
        <w:ind w:left="720" w:right="-1" w:firstLine="0"/>
        <w:jc w:val="both"/>
        <w:rPr>
          <w:u w:val="single"/>
        </w:rPr>
      </w:pPr>
    </w:p>
    <w:p w:rsidR="002C7A89" w:rsidRPr="00337BFB" w:rsidRDefault="002C7A89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 xml:space="preserve">Тема и ее актуальность: </w:t>
      </w:r>
      <w:r w:rsidRPr="008C07D4">
        <w:t>Клинические формы туберкулеза</w:t>
      </w:r>
      <w:r w:rsidRPr="00822E71">
        <w:rPr>
          <w:b/>
          <w:i/>
        </w:rPr>
        <w:t xml:space="preserve">  </w:t>
      </w:r>
    </w:p>
    <w:p w:rsidR="002C7A89" w:rsidRPr="00425A50" w:rsidRDefault="002C7A89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0A72F0">
        <w:t xml:space="preserve">овладение врачебными </w:t>
      </w:r>
      <w:r>
        <w:t>навыками диагностики и лечения различных клинических форм туберкулеза</w:t>
      </w:r>
    </w:p>
    <w:p w:rsidR="002C7A89" w:rsidRPr="002728EA" w:rsidRDefault="002C7A89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C7A89" w:rsidRDefault="002C7A89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Очаговый туберкулез.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Диссеминированный туберкулез.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Инфильтративный туберкулез.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proofErr w:type="spellStart"/>
      <w:r w:rsidRPr="00BE4157">
        <w:t>Туберкулема</w:t>
      </w:r>
      <w:proofErr w:type="spellEnd"/>
      <w:r w:rsidRPr="00BE4157">
        <w:t>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Кавернозный туберкулез легких.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Фиброзно-кавернозный туберкулез.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proofErr w:type="spellStart"/>
      <w:r w:rsidRPr="00BE4157">
        <w:t>Цирротический</w:t>
      </w:r>
      <w:proofErr w:type="spellEnd"/>
      <w:r w:rsidRPr="00BE4157">
        <w:t xml:space="preserve"> туберкулез легких.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BE4157">
        <w:t>Туберкулез легких как осложнение (стероидный" туберкулез</w:t>
      </w:r>
      <w:r w:rsidRPr="00BE4157">
        <w:rPr>
          <w:noProof/>
        </w:rPr>
        <w:t>;</w:t>
      </w:r>
      <w:r w:rsidRPr="00BE4157">
        <w:t xml:space="preserve"> туберкулез</w:t>
      </w:r>
      <w:r w:rsidRPr="00BE4157">
        <w:rPr>
          <w:noProof/>
        </w:rPr>
        <w:t xml:space="preserve">, </w:t>
      </w:r>
      <w:proofErr w:type="spellStart"/>
      <w:r w:rsidRPr="00BE4157">
        <w:t>развившийся</w:t>
      </w:r>
      <w:proofErr w:type="spellEnd"/>
      <w:r w:rsidRPr="00BE4157">
        <w:t xml:space="preserve"> на фоне цитостатической терапии, гемодиализа).</w:t>
      </w:r>
    </w:p>
    <w:p w:rsidR="002C7A89" w:rsidRDefault="002C7A89" w:rsidP="008C07D4">
      <w:pPr>
        <w:pStyle w:val="a3"/>
        <w:numPr>
          <w:ilvl w:val="0"/>
          <w:numId w:val="16"/>
        </w:numPr>
        <w:ind w:right="-1"/>
        <w:jc w:val="both"/>
      </w:pPr>
      <w:r w:rsidRPr="005A2192">
        <w:t>Внелегочный туберкулез.</w:t>
      </w:r>
    </w:p>
    <w:p w:rsidR="002C7A89" w:rsidRPr="002D3A1F" w:rsidRDefault="002C7A89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самостоятельное</w:t>
      </w:r>
      <w:r w:rsidRPr="002728EA">
        <w:t xml:space="preserve"> занятие</w:t>
      </w:r>
      <w:r>
        <w:t xml:space="preserve"> </w:t>
      </w:r>
    </w:p>
    <w:p w:rsidR="002C7A89" w:rsidRPr="002728EA" w:rsidRDefault="002C7A89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 xml:space="preserve"> 3 часа</w:t>
      </w:r>
    </w:p>
    <w:p w:rsidR="002C7A89" w:rsidRDefault="002C7A89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C7A89" w:rsidRPr="00EA694C" w:rsidRDefault="002C7A89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C7A89" w:rsidRPr="00EA694C" w:rsidRDefault="002C7A89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C7A89" w:rsidRDefault="002C7A89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C7A89" w:rsidRDefault="002C7A89" w:rsidP="002D3A58">
      <w:pPr>
        <w:pStyle w:val="a3"/>
        <w:ind w:left="720" w:right="-1"/>
        <w:jc w:val="both"/>
      </w:pPr>
      <w:r>
        <w:t>7.4. Самостоятельная работа ординаторов с литературой</w:t>
      </w:r>
    </w:p>
    <w:p w:rsidR="002C7A89" w:rsidRDefault="002C7A89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C7A89" w:rsidRDefault="002C7A89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C7A89" w:rsidRDefault="002C7A89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C7A89" w:rsidRDefault="002C7A89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C7A89" w:rsidRDefault="002C7A89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C7A89" w:rsidRDefault="002C7A89" w:rsidP="00162766">
      <w:pPr>
        <w:pStyle w:val="a3"/>
        <w:ind w:left="720" w:right="-1" w:firstLine="0"/>
        <w:jc w:val="both"/>
      </w:pPr>
    </w:p>
    <w:sectPr w:rsidR="002C7A8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04F74EC"/>
    <w:multiLevelType w:val="hybridMultilevel"/>
    <w:tmpl w:val="9B5ED8B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3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34F7A"/>
    <w:rsid w:val="0005200D"/>
    <w:rsid w:val="00080E2F"/>
    <w:rsid w:val="000A3E3B"/>
    <w:rsid w:val="000A72F0"/>
    <w:rsid w:val="000E47F7"/>
    <w:rsid w:val="001267FC"/>
    <w:rsid w:val="00151E34"/>
    <w:rsid w:val="001625C9"/>
    <w:rsid w:val="00162766"/>
    <w:rsid w:val="001933FF"/>
    <w:rsid w:val="002728EA"/>
    <w:rsid w:val="002C7A89"/>
    <w:rsid w:val="002D3A1F"/>
    <w:rsid w:val="002D3A58"/>
    <w:rsid w:val="002E5B40"/>
    <w:rsid w:val="002F04C8"/>
    <w:rsid w:val="00337BFB"/>
    <w:rsid w:val="00425A50"/>
    <w:rsid w:val="005A2192"/>
    <w:rsid w:val="00635D34"/>
    <w:rsid w:val="0075411C"/>
    <w:rsid w:val="00764F60"/>
    <w:rsid w:val="00822E71"/>
    <w:rsid w:val="00834AA7"/>
    <w:rsid w:val="008C07D4"/>
    <w:rsid w:val="00A67475"/>
    <w:rsid w:val="00AF486E"/>
    <w:rsid w:val="00BE4157"/>
    <w:rsid w:val="00C34119"/>
    <w:rsid w:val="00C97D03"/>
    <w:rsid w:val="00CD7BB5"/>
    <w:rsid w:val="00EA694C"/>
    <w:rsid w:val="00F0118C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96112"/>
  <w15:docId w15:val="{4EA2A3E8-25B6-48FD-9D19-E16B6437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37BFB"/>
    <w:rPr>
      <w:rFonts w:ascii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1267F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cp:lastPrinted>2005-01-01T04:39:00Z</cp:lastPrinted>
  <dcterms:created xsi:type="dcterms:W3CDTF">2013-03-12T04:37:00Z</dcterms:created>
  <dcterms:modified xsi:type="dcterms:W3CDTF">2018-11-06T13:04:00Z</dcterms:modified>
</cp:coreProperties>
</file>